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47" w:rsidRDefault="004C7B47" w:rsidP="004C7B47">
      <w:pPr>
        <w:spacing w:after="0" w:line="240" w:lineRule="auto"/>
        <w:jc w:val="center"/>
        <w:rPr>
          <w:noProof/>
          <w:lang w:eastAsia="cs-CZ"/>
        </w:rPr>
      </w:pPr>
    </w:p>
    <w:p w:rsidR="004C7B47" w:rsidRPr="00BC1B0B" w:rsidRDefault="004C7B47" w:rsidP="00BC1B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Příloha č. </w:t>
      </w:r>
      <w:r w:rsidR="00F8763C">
        <w:rPr>
          <w:rFonts w:ascii="Times New Roman" w:hAnsi="Times New Roman"/>
          <w:sz w:val="24"/>
          <w:szCs w:val="24"/>
        </w:rPr>
        <w:t>5</w:t>
      </w:r>
    </w:p>
    <w:p w:rsidR="004C7B47" w:rsidRPr="00BC1B0B" w:rsidRDefault="004C7B47" w:rsidP="004C7B4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C1B0B">
        <w:rPr>
          <w:rFonts w:ascii="Times New Roman" w:hAnsi="Times New Roman"/>
          <w:b/>
          <w:sz w:val="32"/>
          <w:szCs w:val="32"/>
        </w:rPr>
        <w:t xml:space="preserve">Prohlášení a doklady </w:t>
      </w:r>
    </w:p>
    <w:p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C1B0B">
        <w:rPr>
          <w:rFonts w:ascii="Times New Roman" w:hAnsi="Times New Roman"/>
          <w:b/>
          <w:sz w:val="32"/>
          <w:szCs w:val="32"/>
        </w:rPr>
        <w:t>k § 68 odst. 3 zákona o veřejných zakázkách</w:t>
      </w:r>
    </w:p>
    <w:p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8763C" w:rsidRDefault="00EE1596" w:rsidP="00F8763C">
      <w:pPr>
        <w:pStyle w:val="Normlnweb"/>
        <w:spacing w:before="0" w:beforeAutospacing="0" w:after="200" w:afterAutospacing="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iCs/>
          <w:color w:val="000000"/>
        </w:rPr>
        <w:t>Název veřejné zakázky:</w:t>
      </w:r>
      <w:r>
        <w:rPr>
          <w:rFonts w:ascii="Times New Roman" w:hAnsi="Times New Roman"/>
          <w:b/>
          <w:iCs/>
          <w:color w:val="000000"/>
        </w:rPr>
        <w:tab/>
      </w:r>
      <w:r w:rsidR="00F8763C">
        <w:rPr>
          <w:rFonts w:ascii="Times New Roman" w:hAnsi="Times New Roman"/>
          <w:b/>
        </w:rPr>
        <w:t xml:space="preserve">„Stroje pro </w:t>
      </w:r>
      <w:proofErr w:type="spellStart"/>
      <w:r w:rsidR="00F8763C">
        <w:rPr>
          <w:rFonts w:ascii="Times New Roman" w:hAnsi="Times New Roman"/>
          <w:b/>
        </w:rPr>
        <w:t>kešner</w:t>
      </w:r>
      <w:proofErr w:type="spellEnd"/>
      <w:r w:rsidR="00F8763C">
        <w:rPr>
          <w:rFonts w:ascii="Times New Roman" w:hAnsi="Times New Roman"/>
          <w:b/>
        </w:rPr>
        <w:t xml:space="preserve"> a.s.“</w:t>
      </w:r>
    </w:p>
    <w:p w:rsidR="00AA0196" w:rsidRPr="00844D61" w:rsidRDefault="00AA0196" w:rsidP="00AA0196">
      <w:pPr>
        <w:jc w:val="center"/>
        <w:rPr>
          <w:b/>
          <w:bCs/>
          <w:sz w:val="28"/>
          <w:szCs w:val="28"/>
        </w:rPr>
      </w:pPr>
    </w:p>
    <w:p w:rsidR="004C7B47" w:rsidRPr="00686586" w:rsidRDefault="004C7B47" w:rsidP="00686586">
      <w:pPr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5E479A" w:rsidRPr="005E479A" w:rsidRDefault="005E479A" w:rsidP="005E479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F8763C" w:rsidRPr="00F8763C" w:rsidRDefault="00F8763C" w:rsidP="00F87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63C">
        <w:rPr>
          <w:rFonts w:ascii="Times New Roman" w:hAnsi="Times New Roman"/>
          <w:sz w:val="24"/>
          <w:szCs w:val="24"/>
        </w:rPr>
        <w:t xml:space="preserve">Zadavatel:  </w:t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  <w:t xml:space="preserve"> </w:t>
      </w:r>
      <w:r w:rsidRPr="00F8763C">
        <w:rPr>
          <w:rFonts w:ascii="Times New Roman" w:hAnsi="Times New Roman"/>
          <w:sz w:val="24"/>
          <w:szCs w:val="24"/>
        </w:rPr>
        <w:tab/>
      </w:r>
      <w:proofErr w:type="spellStart"/>
      <w:r w:rsidRPr="00F8763C">
        <w:rPr>
          <w:rFonts w:ascii="Times New Roman" w:hAnsi="Times New Roman"/>
          <w:color w:val="000000"/>
          <w:sz w:val="24"/>
          <w:szCs w:val="24"/>
        </w:rPr>
        <w:t>kešner</w:t>
      </w:r>
      <w:proofErr w:type="spellEnd"/>
      <w:r w:rsidRPr="00F8763C">
        <w:rPr>
          <w:rFonts w:ascii="Times New Roman" w:hAnsi="Times New Roman"/>
          <w:color w:val="000000"/>
          <w:sz w:val="24"/>
          <w:szCs w:val="24"/>
        </w:rPr>
        <w:t xml:space="preserve"> a.s.</w:t>
      </w:r>
    </w:p>
    <w:p w:rsidR="00F8763C" w:rsidRPr="00F8763C" w:rsidRDefault="00F8763C" w:rsidP="00F8763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763C">
        <w:rPr>
          <w:rFonts w:ascii="Times New Roman" w:hAnsi="Times New Roman"/>
          <w:sz w:val="24"/>
          <w:szCs w:val="24"/>
        </w:rPr>
        <w:t xml:space="preserve">Sídlo: </w:t>
      </w:r>
      <w:r w:rsidRPr="00F8763C">
        <w:rPr>
          <w:rFonts w:ascii="Times New Roman" w:hAnsi="Times New Roman"/>
          <w:sz w:val="24"/>
          <w:szCs w:val="24"/>
        </w:rPr>
        <w:tab/>
        <w:t xml:space="preserve">  </w:t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color w:val="000000"/>
          <w:sz w:val="24"/>
          <w:szCs w:val="24"/>
        </w:rPr>
        <w:t>Praha 1, Biskupský dvůr 2095/8, PSČ 110 00</w:t>
      </w:r>
    </w:p>
    <w:p w:rsidR="00F8763C" w:rsidRPr="00F8763C" w:rsidRDefault="00F8763C" w:rsidP="00F87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63C">
        <w:rPr>
          <w:rFonts w:ascii="Times New Roman" w:hAnsi="Times New Roman"/>
          <w:sz w:val="24"/>
          <w:szCs w:val="24"/>
        </w:rPr>
        <w:t xml:space="preserve">IČ:                </w:t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color w:val="000000"/>
          <w:sz w:val="24"/>
          <w:szCs w:val="24"/>
        </w:rPr>
        <w:t>27121895</w:t>
      </w:r>
    </w:p>
    <w:p w:rsidR="00F8763C" w:rsidRPr="006348CA" w:rsidRDefault="00F8763C" w:rsidP="00F8763C">
      <w:pPr>
        <w:pStyle w:val="Zkladntext"/>
        <w:jc w:val="both"/>
        <w:rPr>
          <w:color w:val="000000"/>
        </w:rPr>
      </w:pPr>
      <w:r w:rsidRPr="00F8763C">
        <w:t>Zastoupen:</w:t>
      </w:r>
      <w:r w:rsidRPr="006348CA">
        <w:tab/>
      </w:r>
      <w:r w:rsidRPr="006348CA">
        <w:tab/>
      </w:r>
      <w:r w:rsidRPr="006348CA">
        <w:tab/>
        <w:t xml:space="preserve">Petrem </w:t>
      </w:r>
      <w:proofErr w:type="spellStart"/>
      <w:r w:rsidRPr="006348CA">
        <w:t>Kešnerem</w:t>
      </w:r>
      <w:proofErr w:type="spellEnd"/>
      <w:r w:rsidRPr="006348CA">
        <w:t xml:space="preserve"> -  člen</w:t>
      </w:r>
      <w:r>
        <w:t>em</w:t>
      </w:r>
      <w:r w:rsidRPr="006348CA">
        <w:t xml:space="preserve"> představenstva</w:t>
      </w:r>
    </w:p>
    <w:p w:rsidR="000674E9" w:rsidRPr="000674E9" w:rsidRDefault="000674E9" w:rsidP="000674E9">
      <w:pPr>
        <w:pStyle w:val="Bezmezer"/>
        <w:rPr>
          <w:rFonts w:eastAsia="Times New Roman"/>
          <w:bCs/>
        </w:rPr>
      </w:pPr>
    </w:p>
    <w:p w:rsidR="00EE1596" w:rsidRPr="00EE1596" w:rsidRDefault="00EE1596" w:rsidP="00EE1596">
      <w:pPr>
        <w:pStyle w:val="Bezmezer"/>
        <w:rPr>
          <w:rFonts w:ascii="Times New Roman" w:eastAsia="Times New Roman" w:hAnsi="Times New Roman"/>
        </w:rPr>
      </w:pPr>
      <w:r w:rsidRPr="00EE1596">
        <w:rPr>
          <w:rFonts w:ascii="Times New Roman" w:hAnsi="Times New Roman"/>
        </w:rPr>
        <w:t>Zastoupení zadavatele: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</w:r>
      <w:proofErr w:type="spellStart"/>
      <w:r w:rsidRPr="00EE1596">
        <w:rPr>
          <w:rFonts w:ascii="Times New Roman" w:hAnsi="Times New Roman"/>
        </w:rPr>
        <w:t>PPCentrum</w:t>
      </w:r>
      <w:proofErr w:type="spellEnd"/>
      <w:r w:rsidRPr="00EE1596">
        <w:rPr>
          <w:rFonts w:ascii="Times New Roman" w:hAnsi="Times New Roman"/>
        </w:rPr>
        <w:t>, s. r. o., zastoupená Ing. Zdeňkem Karáskem - jednatelem</w:t>
      </w:r>
    </w:p>
    <w:p w:rsidR="00EE1596" w:rsidRPr="00EE1596" w:rsidRDefault="00EE1596" w:rsidP="00EE1596">
      <w:pPr>
        <w:pStyle w:val="Bezmezer"/>
        <w:rPr>
          <w:rFonts w:ascii="Times New Roman" w:eastAsia="Times New Roman" w:hAnsi="Times New Roman"/>
        </w:rPr>
      </w:pPr>
      <w:r w:rsidRPr="00EE1596">
        <w:rPr>
          <w:rFonts w:ascii="Times New Roman" w:hAnsi="Times New Roman"/>
        </w:rPr>
        <w:t xml:space="preserve">Sídlo:          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  <w:t>Pod pekárnami 7, 190 00  Praha 9</w:t>
      </w:r>
    </w:p>
    <w:p w:rsidR="00EE1596" w:rsidRPr="00EE1596" w:rsidRDefault="00EE1596" w:rsidP="00EE1596">
      <w:pPr>
        <w:pStyle w:val="Bezmezer"/>
        <w:rPr>
          <w:rFonts w:ascii="Times New Roman" w:hAnsi="Times New Roman"/>
          <w:b/>
        </w:rPr>
      </w:pPr>
      <w:r w:rsidRPr="00EE1596">
        <w:rPr>
          <w:rFonts w:ascii="Times New Roman" w:hAnsi="Times New Roman"/>
        </w:rPr>
        <w:t>Korespondenční adresa:</w:t>
      </w:r>
      <w:r w:rsidRPr="00EE159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>Průmyslová 1955,   250 88 Čelákovice</w:t>
      </w:r>
    </w:p>
    <w:p w:rsidR="00EE1596" w:rsidRPr="00EE1596" w:rsidRDefault="00EE1596" w:rsidP="00EE1596">
      <w:pPr>
        <w:pStyle w:val="Bezmezer"/>
        <w:rPr>
          <w:rFonts w:ascii="Times New Roman" w:hAnsi="Times New Roman"/>
        </w:rPr>
      </w:pPr>
      <w:r w:rsidRPr="00EE1596">
        <w:rPr>
          <w:rFonts w:ascii="Times New Roman" w:hAnsi="Times New Roman"/>
        </w:rPr>
        <w:t xml:space="preserve">IČ:                                          </w:t>
      </w:r>
      <w:r w:rsidRPr="00EE1596">
        <w:rPr>
          <w:rFonts w:ascii="Times New Roman" w:hAnsi="Times New Roman"/>
        </w:rPr>
        <w:tab/>
        <w:t>47117281</w:t>
      </w:r>
    </w:p>
    <w:p w:rsidR="00EE1596" w:rsidRPr="00EE1596" w:rsidRDefault="00EE1596" w:rsidP="00EE1596">
      <w:pPr>
        <w:pStyle w:val="Bezmezer"/>
        <w:rPr>
          <w:rFonts w:ascii="Times New Roman" w:hAnsi="Times New Roman"/>
        </w:rPr>
      </w:pPr>
      <w:r w:rsidRPr="00EE1596">
        <w:rPr>
          <w:rFonts w:ascii="Times New Roman" w:hAnsi="Times New Roman"/>
        </w:rPr>
        <w:t>Kontaktní osoba: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  <w:t>Ing. Zdeněk Karásek, tel. 602 381 692, email: zdenek.karasek@eurofondy.cz</w:t>
      </w: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BC1B0B" w:rsidRDefault="004C7B47" w:rsidP="004C7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Já, níže podepsaný statutární orgán uchazeče 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Obchodní společnosti: </w:t>
      </w:r>
      <w:r w:rsidR="00BC1B0B">
        <w:rPr>
          <w:rFonts w:ascii="Times New Roman" w:hAnsi="Times New Roman"/>
          <w:b/>
          <w:sz w:val="24"/>
          <w:szCs w:val="24"/>
        </w:rPr>
        <w:t>……………….</w:t>
      </w:r>
      <w:r w:rsidRPr="00BC1B0B">
        <w:rPr>
          <w:rFonts w:ascii="Times New Roman" w:hAnsi="Times New Roman"/>
          <w:b/>
          <w:sz w:val="24"/>
          <w:szCs w:val="24"/>
        </w:rPr>
        <w:t>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se sídlem </w:t>
      </w:r>
      <w:r w:rsidR="00BC1B0B">
        <w:rPr>
          <w:rFonts w:ascii="Times New Roman" w:hAnsi="Times New Roman"/>
          <w:sz w:val="24"/>
          <w:szCs w:val="24"/>
        </w:rPr>
        <w:t>……………………….</w:t>
      </w:r>
      <w:r w:rsidRPr="00BC1B0B">
        <w:rPr>
          <w:rFonts w:ascii="Times New Roman" w:hAnsi="Times New Roman"/>
          <w:sz w:val="24"/>
          <w:szCs w:val="24"/>
        </w:rPr>
        <w:t>.,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zastoupený </w:t>
      </w:r>
      <w:r w:rsidR="00BC1B0B">
        <w:rPr>
          <w:rFonts w:ascii="Times New Roman" w:hAnsi="Times New Roman"/>
          <w:sz w:val="24"/>
          <w:szCs w:val="24"/>
        </w:rPr>
        <w:t>………………………</w:t>
      </w:r>
      <w:r w:rsidRPr="00BC1B0B">
        <w:rPr>
          <w:rFonts w:ascii="Times New Roman" w:hAnsi="Times New Roman"/>
          <w:sz w:val="24"/>
          <w:szCs w:val="24"/>
        </w:rPr>
        <w:t>.,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IČO: ...</w:t>
      </w:r>
      <w:r w:rsidR="00BC1B0B">
        <w:rPr>
          <w:rFonts w:ascii="Times New Roman" w:hAnsi="Times New Roman"/>
          <w:sz w:val="24"/>
          <w:szCs w:val="24"/>
        </w:rPr>
        <w:t>..................</w:t>
      </w:r>
      <w:r w:rsidRPr="00BC1B0B">
        <w:rPr>
          <w:rFonts w:ascii="Times New Roman" w:hAnsi="Times New Roman"/>
          <w:sz w:val="24"/>
          <w:szCs w:val="24"/>
        </w:rPr>
        <w:t>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DIČ: CZ</w:t>
      </w:r>
      <w:r w:rsidR="00BC1B0B">
        <w:rPr>
          <w:rFonts w:ascii="Times New Roman" w:hAnsi="Times New Roman"/>
          <w:sz w:val="24"/>
          <w:szCs w:val="24"/>
        </w:rPr>
        <w:t>……………..</w:t>
      </w:r>
      <w:r w:rsidRPr="00BC1B0B">
        <w:rPr>
          <w:rFonts w:ascii="Times New Roman" w:hAnsi="Times New Roman"/>
          <w:sz w:val="24"/>
          <w:szCs w:val="24"/>
        </w:rPr>
        <w:t>..,</w:t>
      </w:r>
    </w:p>
    <w:p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zapsané v Obchodním rejstříku Krajského soudu v </w:t>
      </w:r>
      <w:r w:rsidR="00BC1B0B">
        <w:rPr>
          <w:rFonts w:ascii="Times New Roman" w:hAnsi="Times New Roman"/>
          <w:sz w:val="24"/>
          <w:szCs w:val="24"/>
        </w:rPr>
        <w:t>………..</w:t>
      </w:r>
      <w:r w:rsidRPr="00BC1B0B">
        <w:rPr>
          <w:rFonts w:ascii="Times New Roman" w:hAnsi="Times New Roman"/>
          <w:sz w:val="24"/>
          <w:szCs w:val="24"/>
        </w:rPr>
        <w:t xml:space="preserve">., oddíl </w:t>
      </w:r>
      <w:r w:rsidR="00BC1B0B">
        <w:rPr>
          <w:rFonts w:ascii="Times New Roman" w:hAnsi="Times New Roman"/>
          <w:sz w:val="24"/>
          <w:szCs w:val="24"/>
        </w:rPr>
        <w:t>………..</w:t>
      </w:r>
      <w:r w:rsidRPr="00BC1B0B">
        <w:rPr>
          <w:rFonts w:ascii="Times New Roman" w:hAnsi="Times New Roman"/>
          <w:sz w:val="24"/>
          <w:szCs w:val="24"/>
        </w:rPr>
        <w:t>., vložka ...</w:t>
      </w:r>
      <w:r w:rsidR="00BC1B0B">
        <w:rPr>
          <w:rFonts w:ascii="Times New Roman" w:hAnsi="Times New Roman"/>
          <w:sz w:val="24"/>
          <w:szCs w:val="24"/>
        </w:rPr>
        <w:t>..........</w:t>
      </w:r>
      <w:r w:rsidRPr="00BC1B0B">
        <w:rPr>
          <w:rFonts w:ascii="Times New Roman" w:hAnsi="Times New Roman"/>
          <w:sz w:val="24"/>
          <w:szCs w:val="24"/>
        </w:rPr>
        <w:t>,</w:t>
      </w: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o výše jmenovanou veřejnou zakázku předkládám a prohlašuji:</w:t>
      </w:r>
    </w:p>
    <w:p w:rsidR="004C7B47" w:rsidRPr="00BC1B0B" w:rsidRDefault="004C7B47" w:rsidP="004C7B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Seznam statutárních orgánů nebo členů statutárních orgánů, kteří v posledních 3 letech od konce lhůty pro podání nabídek byli v pracovněprávním, funkčním či obdobném poměru u zadavatele,</w:t>
      </w:r>
    </w:p>
    <w:p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1"/>
        <w:gridCol w:w="2129"/>
        <w:gridCol w:w="2130"/>
        <w:gridCol w:w="2130"/>
      </w:tblGrid>
      <w:tr w:rsidR="004C7B47" w:rsidRPr="00EE1596" w:rsidTr="004C7B47">
        <w:tc>
          <w:tcPr>
            <w:tcW w:w="279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Jméno a příjmení</w:t>
            </w:r>
          </w:p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Druh pracovního či funkčního vztahu</w:t>
            </w: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Pozice u zadavatele</w:t>
            </w: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Činnost v letech</w:t>
            </w:r>
          </w:p>
        </w:tc>
      </w:tr>
      <w:tr w:rsidR="004C7B47" w:rsidRPr="00EE1596" w:rsidTr="004C7B47">
        <w:tc>
          <w:tcPr>
            <w:tcW w:w="279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:rsidTr="004C7B47">
        <w:tc>
          <w:tcPr>
            <w:tcW w:w="279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:rsidTr="004C7B47">
        <w:tc>
          <w:tcPr>
            <w:tcW w:w="279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Seznam vlastníků akcií, má-li dodavatel formu akciové společnosti, jejichž souhrnná jmenovitá hodnota přesahuje 10 % základního kapitálu, vyhotovený ve lhůtě pro podání nabídek,</w:t>
      </w:r>
    </w:p>
    <w:tbl>
      <w:tblPr>
        <w:tblpPr w:leftFromText="141" w:rightFromText="141" w:vertAnchor="text" w:horzAnchor="margin" w:tblpX="108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5"/>
        <w:gridCol w:w="1661"/>
        <w:gridCol w:w="967"/>
        <w:gridCol w:w="3345"/>
      </w:tblGrid>
      <w:tr w:rsidR="004C7B47" w:rsidRPr="00EE1596" w:rsidTr="004C7B47">
        <w:tc>
          <w:tcPr>
            <w:tcW w:w="331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Jméno a příjmení/</w:t>
            </w:r>
          </w:p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Obchodní firma</w:t>
            </w:r>
          </w:p>
        </w:tc>
        <w:tc>
          <w:tcPr>
            <w:tcW w:w="166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Datum narození/IČO</w:t>
            </w:r>
          </w:p>
        </w:tc>
        <w:tc>
          <w:tcPr>
            <w:tcW w:w="967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Podíl akcií %</w:t>
            </w:r>
          </w:p>
        </w:tc>
        <w:tc>
          <w:tcPr>
            <w:tcW w:w="334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Bydliště/sídlo</w:t>
            </w:r>
          </w:p>
        </w:tc>
      </w:tr>
      <w:tr w:rsidR="004C7B47" w:rsidRPr="00EE1596" w:rsidTr="004C7B47">
        <w:tc>
          <w:tcPr>
            <w:tcW w:w="331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:rsidTr="004C7B47">
        <w:tc>
          <w:tcPr>
            <w:tcW w:w="331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:rsidTr="004C7B47">
        <w:tc>
          <w:tcPr>
            <w:tcW w:w="331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7B47" w:rsidRPr="00EE1596" w:rsidRDefault="004C7B47" w:rsidP="004C7B47">
      <w:pPr>
        <w:autoSpaceDE w:val="0"/>
        <w:autoSpaceDN w:val="0"/>
        <w:adjustRightInd w:val="0"/>
        <w:spacing w:after="0" w:line="240" w:lineRule="auto"/>
        <w:ind w:right="-7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trike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Dále prohlašuji v souladu s § 68 odst. 3 písm. c) ZVZ, že uchazeč neuzavřel a neuzavře zakázanou dohodu podle zvláštního právního předpisu v souvislosti se zadávanou veřejnou zakázkou.</w:t>
      </w:r>
    </w:p>
    <w:p w:rsidR="004C7B47" w:rsidRPr="00EE1596" w:rsidRDefault="004C7B47" w:rsidP="004C7B47">
      <w:pPr>
        <w:spacing w:after="0"/>
        <w:ind w:right="-7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V ....................................... dne ..................... 2013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..................................................................................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 xml:space="preserve">Titul, jméno, příjmení, funkce odpovědného zástupce dodavatele, vlastnoruční podpis. 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V ....................................... dne ..................... 2013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..................................................................................</w:t>
      </w:r>
    </w:p>
    <w:p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 xml:space="preserve">Titul, jméno, příjmení, funkce odpovědného zástupce dodavatele, pokud jde o osobu odlišnou od statutárního orgánu či člena statutárního orgánu, vlastnoruční podpis. </w:t>
      </w: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:rsidR="00EE1596" w:rsidRPr="00EE1596" w:rsidRDefault="00EE1596">
      <w:pPr>
        <w:rPr>
          <w:rFonts w:ascii="Times New Roman" w:hAnsi="Times New Roman"/>
          <w:sz w:val="24"/>
          <w:szCs w:val="24"/>
        </w:rPr>
      </w:pPr>
    </w:p>
    <w:sectPr w:rsidR="00EE1596" w:rsidRPr="00EE1596" w:rsidSect="00BC1B0B">
      <w:headerReference w:type="default" r:id="rId6"/>
      <w:foot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12C" w:rsidRDefault="0090412C">
      <w:pPr>
        <w:spacing w:after="0" w:line="240" w:lineRule="auto"/>
      </w:pPr>
      <w:r>
        <w:separator/>
      </w:r>
    </w:p>
  </w:endnote>
  <w:endnote w:type="continuationSeparator" w:id="0">
    <w:p w:rsidR="0090412C" w:rsidRDefault="00904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105" w:rsidRDefault="00A80D72">
    <w:pPr>
      <w:pStyle w:val="Zpat"/>
      <w:jc w:val="center"/>
    </w:pPr>
    <w:fldSimple w:instr=" PAGE   \* MERGEFORMAT ">
      <w:r w:rsidR="00F8763C">
        <w:rPr>
          <w:noProof/>
        </w:rPr>
        <w:t>1</w:t>
      </w:r>
    </w:fldSimple>
  </w:p>
  <w:p w:rsidR="00783105" w:rsidRDefault="0078310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12C" w:rsidRDefault="0090412C">
      <w:pPr>
        <w:spacing w:after="0" w:line="240" w:lineRule="auto"/>
      </w:pPr>
      <w:r>
        <w:separator/>
      </w:r>
    </w:p>
  </w:footnote>
  <w:footnote w:type="continuationSeparator" w:id="0">
    <w:p w:rsidR="0090412C" w:rsidRDefault="00904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C6F" w:rsidRDefault="002F6C6F">
    <w:pPr>
      <w:pStyle w:val="Zhlav"/>
    </w:pPr>
    <w:r w:rsidRPr="002F6C6F">
      <w:rPr>
        <w:noProof/>
        <w:lang w:eastAsia="cs-CZ"/>
      </w:rPr>
      <w:drawing>
        <wp:inline distT="0" distB="0" distL="0" distR="0">
          <wp:extent cx="5762625" cy="809625"/>
          <wp:effectExtent l="19050" t="0" r="9525" b="0"/>
          <wp:docPr id="3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4C7B47"/>
    <w:rsid w:val="0003243F"/>
    <w:rsid w:val="000674E9"/>
    <w:rsid w:val="00154320"/>
    <w:rsid w:val="002852A2"/>
    <w:rsid w:val="002F6C6F"/>
    <w:rsid w:val="003514EE"/>
    <w:rsid w:val="00395892"/>
    <w:rsid w:val="003A2CDE"/>
    <w:rsid w:val="003A58E2"/>
    <w:rsid w:val="003B621F"/>
    <w:rsid w:val="004075A9"/>
    <w:rsid w:val="004547B4"/>
    <w:rsid w:val="004C7B47"/>
    <w:rsid w:val="0050186E"/>
    <w:rsid w:val="005E479A"/>
    <w:rsid w:val="0063148F"/>
    <w:rsid w:val="00631C0A"/>
    <w:rsid w:val="00684E0F"/>
    <w:rsid w:val="00686586"/>
    <w:rsid w:val="006A0F96"/>
    <w:rsid w:val="006B278A"/>
    <w:rsid w:val="006E6CC0"/>
    <w:rsid w:val="00783105"/>
    <w:rsid w:val="0079640E"/>
    <w:rsid w:val="007B7786"/>
    <w:rsid w:val="00816496"/>
    <w:rsid w:val="008B18F0"/>
    <w:rsid w:val="008C3714"/>
    <w:rsid w:val="008D1120"/>
    <w:rsid w:val="008F2DB9"/>
    <w:rsid w:val="0090412C"/>
    <w:rsid w:val="00974A94"/>
    <w:rsid w:val="009B1570"/>
    <w:rsid w:val="00A175DD"/>
    <w:rsid w:val="00A44CCB"/>
    <w:rsid w:val="00A751A3"/>
    <w:rsid w:val="00A80D72"/>
    <w:rsid w:val="00AA0196"/>
    <w:rsid w:val="00AD5540"/>
    <w:rsid w:val="00B0361B"/>
    <w:rsid w:val="00B224DA"/>
    <w:rsid w:val="00BC1B0B"/>
    <w:rsid w:val="00BF3D13"/>
    <w:rsid w:val="00C701DA"/>
    <w:rsid w:val="00CD0CFD"/>
    <w:rsid w:val="00D60F5C"/>
    <w:rsid w:val="00EB0EF5"/>
    <w:rsid w:val="00ED05DF"/>
    <w:rsid w:val="00EE1596"/>
    <w:rsid w:val="00F51EF3"/>
    <w:rsid w:val="00F8763C"/>
    <w:rsid w:val="00FB6EEE"/>
    <w:rsid w:val="00FF6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7B47"/>
    <w:pPr>
      <w:spacing w:after="200" w:line="276" w:lineRule="auto"/>
    </w:pPr>
    <w:rPr>
      <w:sz w:val="22"/>
      <w:szCs w:val="22"/>
      <w:lang w:eastAsia="en-US"/>
    </w:rPr>
  </w:style>
  <w:style w:type="paragraph" w:styleId="Nadpis4">
    <w:name w:val="heading 4"/>
    <w:basedOn w:val="Normln"/>
    <w:next w:val="Normln"/>
    <w:link w:val="Nadpis4Char"/>
    <w:qFormat/>
    <w:rsid w:val="00EE1596"/>
    <w:pPr>
      <w:keepNext/>
      <w:spacing w:after="0" w:line="240" w:lineRule="auto"/>
      <w:outlineLvl w:val="3"/>
    </w:pPr>
    <w:rPr>
      <w:rFonts w:ascii="Times New Roman" w:eastAsia="Arial Unicode MS" w:hAnsi="Times New Roman"/>
      <w:b/>
      <w:sz w:val="24"/>
      <w:szCs w:val="1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uiPriority w:val="99"/>
    <w:semiHidden/>
    <w:unhideWhenUsed/>
    <w:rsid w:val="003514EE"/>
    <w:pPr>
      <w:framePr w:w="7920" w:h="1980" w:hRule="exact" w:hSpace="141" w:wrap="auto" w:hAnchor="page" w:xAlign="center" w:yAlign="bottom"/>
      <w:ind w:left="2880"/>
    </w:pPr>
    <w:rPr>
      <w:rFonts w:ascii="Arial" w:eastAsia="Times New Roman" w:hAnsi="Arial"/>
      <w:sz w:val="28"/>
      <w:szCs w:val="24"/>
    </w:rPr>
  </w:style>
  <w:style w:type="paragraph" w:styleId="Zptenadresanaoblku">
    <w:name w:val="envelope return"/>
    <w:basedOn w:val="Normln"/>
    <w:uiPriority w:val="99"/>
    <w:semiHidden/>
    <w:unhideWhenUsed/>
    <w:rsid w:val="004075A9"/>
    <w:rPr>
      <w:rFonts w:ascii="Arial" w:eastAsia="Times New Roman" w:hAnsi="Arial"/>
      <w:sz w:val="24"/>
      <w:szCs w:val="20"/>
    </w:rPr>
  </w:style>
  <w:style w:type="paragraph" w:styleId="Zpat">
    <w:name w:val="footer"/>
    <w:basedOn w:val="Normln"/>
    <w:link w:val="ZpatChar"/>
    <w:unhideWhenUsed/>
    <w:rsid w:val="004C7B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C7B4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nhideWhenUsed/>
    <w:rsid w:val="004C7B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C7B4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rsid w:val="004C7B47"/>
    <w:rPr>
      <w:color w:val="0000FF"/>
      <w:u w:val="single"/>
    </w:rPr>
  </w:style>
  <w:style w:type="character" w:styleId="slostrnky">
    <w:name w:val="page number"/>
    <w:basedOn w:val="Standardnpsmoodstavce"/>
    <w:semiHidden/>
    <w:rsid w:val="005E479A"/>
  </w:style>
  <w:style w:type="paragraph" w:styleId="Textbubliny">
    <w:name w:val="Balloon Text"/>
    <w:basedOn w:val="Normln"/>
    <w:link w:val="TextbublinyChar"/>
    <w:uiPriority w:val="99"/>
    <w:semiHidden/>
    <w:unhideWhenUsed/>
    <w:rsid w:val="005E4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79A"/>
    <w:rPr>
      <w:rFonts w:ascii="Tahoma" w:hAnsi="Tahoma" w:cs="Tahoma"/>
      <w:sz w:val="16"/>
      <w:szCs w:val="16"/>
      <w:lang w:eastAsia="en-US"/>
    </w:rPr>
  </w:style>
  <w:style w:type="character" w:customStyle="1" w:styleId="Nadpis4Char">
    <w:name w:val="Nadpis 4 Char"/>
    <w:basedOn w:val="Standardnpsmoodstavce"/>
    <w:link w:val="Nadpis4"/>
    <w:rsid w:val="00EE1596"/>
    <w:rPr>
      <w:rFonts w:ascii="Times New Roman" w:eastAsia="Arial Unicode MS" w:hAnsi="Times New Roman"/>
      <w:b/>
      <w:sz w:val="24"/>
      <w:szCs w:val="16"/>
    </w:rPr>
  </w:style>
  <w:style w:type="paragraph" w:styleId="Bezmezer">
    <w:name w:val="No Spacing"/>
    <w:uiPriority w:val="1"/>
    <w:qFormat/>
    <w:rsid w:val="00EE1596"/>
    <w:rPr>
      <w:sz w:val="22"/>
      <w:szCs w:val="22"/>
      <w:lang w:eastAsia="en-US"/>
    </w:rPr>
  </w:style>
  <w:style w:type="character" w:customStyle="1" w:styleId="WW8Num2z0">
    <w:name w:val="WW8Num2z0"/>
    <w:rsid w:val="00686586"/>
    <w:rPr>
      <w:rFonts w:ascii="Symbol" w:hAnsi="Symbol" w:cs="StarSymbol"/>
      <w:sz w:val="18"/>
      <w:szCs w:val="18"/>
    </w:rPr>
  </w:style>
  <w:style w:type="paragraph" w:styleId="Normlnweb">
    <w:name w:val="Normal (Web)"/>
    <w:basedOn w:val="Normln"/>
    <w:unhideWhenUsed/>
    <w:rsid w:val="00F8763C"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F8763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F8763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6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336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Vadlejch</dc:creator>
  <cp:lastModifiedBy>Zdeněk Karásek</cp:lastModifiedBy>
  <cp:revision>6</cp:revision>
  <cp:lastPrinted>2013-08-28T10:25:00Z</cp:lastPrinted>
  <dcterms:created xsi:type="dcterms:W3CDTF">2014-09-23T11:41:00Z</dcterms:created>
  <dcterms:modified xsi:type="dcterms:W3CDTF">2014-10-06T09:52:00Z</dcterms:modified>
</cp:coreProperties>
</file>